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E0" w:rsidRDefault="00BF14E0" w:rsidP="00FE4E18">
      <w:pPr>
        <w:pStyle w:val="Default"/>
        <w:jc w:val="center"/>
        <w:rPr>
          <w:rFonts w:ascii="Verdana" w:hAnsi="Verdana"/>
          <w:sz w:val="52"/>
          <w:szCs w:val="52"/>
        </w:rPr>
      </w:pPr>
      <w:r w:rsidRPr="00FE4E18">
        <w:rPr>
          <w:rFonts w:ascii="Verdana" w:hAnsi="Verdana"/>
          <w:sz w:val="52"/>
          <w:szCs w:val="52"/>
        </w:rPr>
        <w:t>Mülltrennung</w:t>
      </w:r>
    </w:p>
    <w:p w:rsidR="00FE4E18" w:rsidRPr="009C5503" w:rsidRDefault="00FE4E18" w:rsidP="00FE4E18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4E7EAF" w:rsidRPr="009C5503" w:rsidRDefault="00FE4E18" w:rsidP="00BF14E0">
      <w:pPr>
        <w:rPr>
          <w:rFonts w:ascii="Verdana" w:hAnsi="Verdana"/>
          <w:sz w:val="20"/>
          <w:szCs w:val="20"/>
        </w:rPr>
      </w:pPr>
      <w:r w:rsidRPr="009C5503">
        <w:rPr>
          <w:rFonts w:ascii="Verdana" w:hAnsi="Verdana"/>
          <w:sz w:val="20"/>
          <w:szCs w:val="20"/>
        </w:rPr>
        <w:t>W</w:t>
      </w:r>
      <w:r w:rsidR="00BF14E0" w:rsidRPr="009C5503">
        <w:rPr>
          <w:rFonts w:ascii="Verdana" w:hAnsi="Verdana"/>
          <w:sz w:val="20"/>
          <w:szCs w:val="20"/>
        </w:rPr>
        <w:t>ir haben über das Entstehen von Müll u</w:t>
      </w:r>
      <w:r w:rsidRPr="009C5503">
        <w:rPr>
          <w:rFonts w:ascii="Verdana" w:hAnsi="Verdana"/>
          <w:sz w:val="20"/>
          <w:szCs w:val="20"/>
        </w:rPr>
        <w:t xml:space="preserve">nd über Mülltrennung gesprochen. </w:t>
      </w:r>
      <w:r w:rsidR="00BF14E0" w:rsidRPr="009C5503">
        <w:rPr>
          <w:rFonts w:ascii="Verdana" w:hAnsi="Verdana"/>
          <w:sz w:val="20"/>
          <w:szCs w:val="20"/>
        </w:rPr>
        <w:t>Wieso haben wir so viel Müll? Wie trennt ihr ihn zuhause? Wie in der Schule? Kön</w:t>
      </w:r>
      <w:r w:rsidRPr="009C5503">
        <w:rPr>
          <w:rFonts w:ascii="Verdana" w:hAnsi="Verdana"/>
          <w:sz w:val="20"/>
          <w:szCs w:val="20"/>
        </w:rPr>
        <w:t>nen wir Müll vermeiden? usw. D</w:t>
      </w:r>
      <w:r w:rsidR="00BF14E0" w:rsidRPr="009C5503">
        <w:rPr>
          <w:rFonts w:ascii="Verdana" w:hAnsi="Verdana"/>
          <w:sz w:val="20"/>
          <w:szCs w:val="20"/>
        </w:rPr>
        <w:t>ie Wichtel haben anschließend noch eine Abwandlung von 1,2</w:t>
      </w:r>
      <w:r w:rsidRPr="009C5503">
        <w:rPr>
          <w:rFonts w:ascii="Verdana" w:hAnsi="Verdana"/>
          <w:sz w:val="20"/>
          <w:szCs w:val="20"/>
        </w:rPr>
        <w:t xml:space="preserve"> oder 3 zum Thema Müll gespielt. </w:t>
      </w:r>
      <w:r w:rsidR="00BF14E0" w:rsidRPr="009C5503">
        <w:rPr>
          <w:rFonts w:ascii="Verdana" w:hAnsi="Verdana"/>
          <w:sz w:val="20"/>
          <w:szCs w:val="20"/>
        </w:rPr>
        <w:t>Es gab fünf Müllbehälter und zwei Teams; Maren hat einen „Müllgegenstand“ vorgelesen und jedes Team musste einen Mitspieler zu einem Müllbehälter (den für sie richtigen Entsorgungsort) schicken; für jede richtige Entsorgung gab es einen Punkt - zum Schluss fiel den Mädchen sogar noch ein kurzes Tänzchen zu ihrem „Lieblingsmüll“ ein (Video im Anhang)</w:t>
      </w:r>
    </w:p>
    <w:p w:rsidR="009C5503" w:rsidRDefault="009C5503" w:rsidP="00BF14E0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1279525</wp:posOffset>
            </wp:positionH>
            <wp:positionV relativeFrom="paragraph">
              <wp:posOffset>12065</wp:posOffset>
            </wp:positionV>
            <wp:extent cx="2940050" cy="1654175"/>
            <wp:effectExtent l="19050" t="0" r="0" b="0"/>
            <wp:wrapNone/>
            <wp:docPr id="1" name="Bild 1" descr="C:\Users\Verwaltung.user-PC\Desktop\Berichte PSG natürlich für Homepage\Neuer Ordner\IMG-2018032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waltung.user-PC\Desktop\Berichte PSG natürlich für Homepage\Neuer Ordner\IMG-20180327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503" w:rsidRPr="009C5503" w:rsidRDefault="009C5503" w:rsidP="009C5503">
      <w:pPr>
        <w:rPr>
          <w:rFonts w:ascii="Verdana" w:hAnsi="Verdana"/>
        </w:rPr>
      </w:pPr>
    </w:p>
    <w:p w:rsidR="009C5503" w:rsidRPr="009C5503" w:rsidRDefault="009C5503" w:rsidP="009C5503">
      <w:pPr>
        <w:rPr>
          <w:rFonts w:ascii="Verdana" w:hAnsi="Verdana"/>
        </w:rPr>
      </w:pPr>
    </w:p>
    <w:p w:rsidR="009C5503" w:rsidRPr="009C5503" w:rsidRDefault="009C5503" w:rsidP="009C5503">
      <w:pPr>
        <w:rPr>
          <w:rFonts w:ascii="Verdana" w:hAnsi="Verdana"/>
        </w:rPr>
      </w:pPr>
    </w:p>
    <w:p w:rsidR="009C5503" w:rsidRPr="009C5503" w:rsidRDefault="009C5503" w:rsidP="009C5503">
      <w:pPr>
        <w:rPr>
          <w:rFonts w:ascii="Verdana" w:hAnsi="Verdana"/>
        </w:rPr>
      </w:pPr>
    </w:p>
    <w:p w:rsidR="009C5503" w:rsidRPr="009C5503" w:rsidRDefault="009C5503" w:rsidP="009C5503">
      <w:pPr>
        <w:rPr>
          <w:rFonts w:ascii="Verdana" w:hAnsi="Verdana"/>
        </w:rPr>
      </w:pPr>
    </w:p>
    <w:p w:rsidR="009C5503" w:rsidRDefault="009C5503" w:rsidP="009C5503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48895</wp:posOffset>
            </wp:positionV>
            <wp:extent cx="4194810" cy="2362200"/>
            <wp:effectExtent l="19050" t="0" r="0" b="0"/>
            <wp:wrapNone/>
            <wp:docPr id="2" name="Bild 2" descr="C:\Users\Verwaltung.user-PC\Desktop\Berichte PSG natürlich für Homepage\Neuer Ordner\IMG-2018032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waltung.user-PC\Desktop\Berichte PSG natürlich für Homepage\Neuer Ordner\IMG-20180327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481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FC1" w:rsidRPr="009C5503" w:rsidRDefault="00696E06" w:rsidP="009C5503">
      <w:pPr>
        <w:tabs>
          <w:tab w:val="left" w:pos="4248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824159</wp:posOffset>
            </wp:positionH>
            <wp:positionV relativeFrom="paragraph">
              <wp:posOffset>2315845</wp:posOffset>
            </wp:positionV>
            <wp:extent cx="4164330" cy="2339340"/>
            <wp:effectExtent l="19050" t="0" r="7620" b="0"/>
            <wp:wrapNone/>
            <wp:docPr id="3" name="Bild 3" descr="C:\Users\Verwaltung.user-PC\Desktop\Berichte PSG natürlich für Homepage\Neuer Ordner\IMG-2018032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waltung.user-PC\Desktop\Berichte PSG natürlich für Homepage\Neuer Ordner\IMG-20180327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503">
        <w:rPr>
          <w:rFonts w:ascii="Verdana" w:hAnsi="Verdana"/>
        </w:rPr>
        <w:tab/>
      </w:r>
    </w:p>
    <w:sectPr w:rsidR="001D2FC1" w:rsidRPr="009C5503" w:rsidSect="009C5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2D72"/>
    <w:rsid w:val="000178AC"/>
    <w:rsid w:val="00152A56"/>
    <w:rsid w:val="001D2FC1"/>
    <w:rsid w:val="004E7EAF"/>
    <w:rsid w:val="005969C3"/>
    <w:rsid w:val="00696E06"/>
    <w:rsid w:val="009C5503"/>
    <w:rsid w:val="009F09F5"/>
    <w:rsid w:val="00BD171F"/>
    <w:rsid w:val="00BF14E0"/>
    <w:rsid w:val="00E32D72"/>
    <w:rsid w:val="00FE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E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32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Bildungsreferentin</dc:creator>
  <cp:lastModifiedBy>Verwaltung</cp:lastModifiedBy>
  <cp:revision>7</cp:revision>
  <dcterms:created xsi:type="dcterms:W3CDTF">2018-06-06T11:10:00Z</dcterms:created>
  <dcterms:modified xsi:type="dcterms:W3CDTF">2018-10-31T09:55:00Z</dcterms:modified>
</cp:coreProperties>
</file>